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50" w:rsidRPr="00684B8D" w:rsidRDefault="00A86935" w:rsidP="00684B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4B8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p w:rsidR="00D96629" w:rsidRPr="0064612D" w:rsidRDefault="00673C50" w:rsidP="00503F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61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A86935" w:rsidRPr="00646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553" w:rsidRDefault="0007430C" w:rsidP="00DC0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70F2" w:rsidRPr="000B6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671BE" w:rsidRPr="000B68F2">
        <w:rPr>
          <w:rFonts w:ascii="Times New Roman" w:hAnsi="Times New Roman" w:cs="Times New Roman"/>
          <w:sz w:val="28"/>
          <w:szCs w:val="28"/>
        </w:rPr>
        <w:t xml:space="preserve"> </w:t>
      </w:r>
      <w:r w:rsidR="00D20958" w:rsidRPr="000B68F2">
        <w:rPr>
          <w:rFonts w:ascii="Times New Roman" w:hAnsi="Times New Roman" w:cs="Times New Roman"/>
          <w:sz w:val="28"/>
          <w:szCs w:val="28"/>
        </w:rPr>
        <w:t>201</w:t>
      </w:r>
      <w:r w:rsidR="00C811B4">
        <w:rPr>
          <w:rFonts w:ascii="Times New Roman" w:hAnsi="Times New Roman" w:cs="Times New Roman"/>
          <w:sz w:val="28"/>
          <w:szCs w:val="28"/>
        </w:rPr>
        <w:t>9</w:t>
      </w:r>
      <w:r w:rsidR="00D20958" w:rsidRPr="000B68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61FC" w:rsidRPr="000B68F2">
        <w:rPr>
          <w:rFonts w:ascii="Times New Roman" w:hAnsi="Times New Roman" w:cs="Times New Roman"/>
          <w:sz w:val="28"/>
          <w:szCs w:val="28"/>
        </w:rPr>
        <w:t xml:space="preserve"> </w:t>
      </w:r>
      <w:r w:rsidR="00D20958" w:rsidRPr="000B68F2">
        <w:rPr>
          <w:rFonts w:ascii="Times New Roman" w:hAnsi="Times New Roman" w:cs="Times New Roman"/>
          <w:sz w:val="28"/>
          <w:szCs w:val="28"/>
        </w:rPr>
        <w:t xml:space="preserve"> </w:t>
      </w:r>
      <w:r w:rsidR="000A7C7C">
        <w:rPr>
          <w:rFonts w:ascii="Times New Roman" w:hAnsi="Times New Roman" w:cs="Times New Roman"/>
          <w:sz w:val="28"/>
          <w:szCs w:val="28"/>
        </w:rPr>
        <w:t>8</w:t>
      </w:r>
      <w:r w:rsidR="00127BBB" w:rsidRPr="000B6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361FC" w:rsidRPr="000B68F2">
        <w:rPr>
          <w:rFonts w:ascii="Times New Roman" w:hAnsi="Times New Roman" w:cs="Times New Roman"/>
          <w:sz w:val="28"/>
          <w:szCs w:val="28"/>
        </w:rPr>
        <w:t>0ч.</w:t>
      </w:r>
      <w:r w:rsidR="00026B05" w:rsidRPr="000B68F2"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района </w:t>
      </w:r>
      <w:r w:rsidR="003F7367" w:rsidRPr="000B68F2">
        <w:rPr>
          <w:rFonts w:ascii="Times New Roman" w:hAnsi="Times New Roman" w:cs="Times New Roman"/>
          <w:sz w:val="28"/>
          <w:szCs w:val="28"/>
        </w:rPr>
        <w:t>состо</w:t>
      </w:r>
      <w:r w:rsidR="003F7367" w:rsidRPr="000B68F2">
        <w:rPr>
          <w:rFonts w:ascii="Times New Roman" w:hAnsi="Times New Roman" w:cs="Times New Roman"/>
          <w:sz w:val="28"/>
          <w:szCs w:val="28"/>
        </w:rPr>
        <w:t>я</w:t>
      </w:r>
      <w:r w:rsidR="003F7367" w:rsidRPr="000B68F2">
        <w:rPr>
          <w:rFonts w:ascii="Times New Roman" w:hAnsi="Times New Roman" w:cs="Times New Roman"/>
          <w:sz w:val="28"/>
          <w:szCs w:val="28"/>
        </w:rPr>
        <w:t xml:space="preserve">лось </w:t>
      </w:r>
      <w:r w:rsidR="00800EB2" w:rsidRPr="000B68F2">
        <w:rPr>
          <w:rFonts w:ascii="Times New Roman" w:hAnsi="Times New Roman" w:cs="Times New Roman"/>
          <w:sz w:val="28"/>
          <w:szCs w:val="28"/>
        </w:rPr>
        <w:t>очередно</w:t>
      </w:r>
      <w:r w:rsidR="00026B05" w:rsidRPr="000B68F2">
        <w:rPr>
          <w:rFonts w:ascii="Times New Roman" w:hAnsi="Times New Roman" w:cs="Times New Roman"/>
          <w:sz w:val="28"/>
          <w:szCs w:val="28"/>
        </w:rPr>
        <w:t>е</w:t>
      </w:r>
      <w:r w:rsidR="00C81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тридцать</w:t>
      </w:r>
      <w:r w:rsidR="002B5C5D">
        <w:rPr>
          <w:rFonts w:ascii="Times New Roman" w:hAnsi="Times New Roman" w:cs="Times New Roman"/>
          <w:sz w:val="28"/>
          <w:szCs w:val="28"/>
          <w:lang w:val="tt-RU"/>
        </w:rPr>
        <w:t xml:space="preserve"> втор</w:t>
      </w:r>
      <w:proofErr w:type="spellStart"/>
      <w:r w:rsidR="00C811B4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F7367" w:rsidRPr="000B68F2">
        <w:rPr>
          <w:rFonts w:ascii="Times New Roman" w:hAnsi="Times New Roman" w:cs="Times New Roman"/>
          <w:sz w:val="28"/>
          <w:szCs w:val="28"/>
        </w:rPr>
        <w:t xml:space="preserve">  </w:t>
      </w:r>
      <w:r w:rsidR="00026B05" w:rsidRPr="000B68F2">
        <w:rPr>
          <w:rFonts w:ascii="Times New Roman" w:hAnsi="Times New Roman" w:cs="Times New Roman"/>
          <w:sz w:val="28"/>
          <w:szCs w:val="28"/>
        </w:rPr>
        <w:t>заседание Совета Тюлячинского муниципал</w:t>
      </w:r>
      <w:r w:rsidR="00026B05" w:rsidRPr="000B68F2">
        <w:rPr>
          <w:rFonts w:ascii="Times New Roman" w:hAnsi="Times New Roman" w:cs="Times New Roman"/>
          <w:sz w:val="28"/>
          <w:szCs w:val="28"/>
        </w:rPr>
        <w:t>ь</w:t>
      </w:r>
      <w:r w:rsidR="00026B05" w:rsidRPr="000B68F2">
        <w:rPr>
          <w:rFonts w:ascii="Times New Roman" w:hAnsi="Times New Roman" w:cs="Times New Roman"/>
          <w:sz w:val="28"/>
          <w:szCs w:val="28"/>
        </w:rPr>
        <w:t>ного района со следующей повесткой дня:</w:t>
      </w:r>
    </w:p>
    <w:p w:rsidR="002B5C5D" w:rsidRPr="002B5C5D" w:rsidRDefault="002B5C5D" w:rsidP="00DC0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66F83" w:rsidRPr="00666F83" w:rsidRDefault="00666F83" w:rsidP="00666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F83">
        <w:rPr>
          <w:rFonts w:ascii="Times New Roman" w:hAnsi="Times New Roman" w:cs="Times New Roman"/>
          <w:b/>
          <w:sz w:val="28"/>
          <w:szCs w:val="28"/>
        </w:rPr>
        <w:t>1. Об утверждении  «Положения о бюджетном устройстве и бюджетном процессе в Тюлячинском  муниципальном районе Республики Татарстан» в новой редакции.</w:t>
      </w:r>
    </w:p>
    <w:p w:rsidR="00666F83" w:rsidRPr="00666F83" w:rsidRDefault="00666F83" w:rsidP="00666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F83">
        <w:rPr>
          <w:rFonts w:ascii="Times New Roman" w:hAnsi="Times New Roman" w:cs="Times New Roman"/>
          <w:b/>
          <w:sz w:val="28"/>
          <w:szCs w:val="28"/>
        </w:rPr>
        <w:t>2. О порядке заключения соглашений о предоставлении из бюджета Тюл</w:t>
      </w:r>
      <w:r w:rsidRPr="00666F83">
        <w:rPr>
          <w:rFonts w:ascii="Times New Roman" w:hAnsi="Times New Roman" w:cs="Times New Roman"/>
          <w:b/>
          <w:sz w:val="28"/>
          <w:szCs w:val="28"/>
        </w:rPr>
        <w:t>я</w:t>
      </w:r>
      <w:r w:rsidRPr="00666F83">
        <w:rPr>
          <w:rFonts w:ascii="Times New Roman" w:hAnsi="Times New Roman" w:cs="Times New Roman"/>
          <w:b/>
          <w:sz w:val="28"/>
          <w:szCs w:val="28"/>
        </w:rPr>
        <w:t xml:space="preserve">чинского муниципального района бюджетам поселений субсидий для </w:t>
      </w:r>
      <w:proofErr w:type="spellStart"/>
      <w:r w:rsidRPr="00666F83">
        <w:rPr>
          <w:rFonts w:ascii="Times New Roman" w:hAnsi="Times New Roman" w:cs="Times New Roman"/>
          <w:b/>
          <w:sz w:val="28"/>
          <w:szCs w:val="28"/>
        </w:rPr>
        <w:t>с</w:t>
      </w:r>
      <w:r w:rsidRPr="00666F83">
        <w:rPr>
          <w:rFonts w:ascii="Times New Roman" w:hAnsi="Times New Roman" w:cs="Times New Roman"/>
          <w:b/>
          <w:sz w:val="28"/>
          <w:szCs w:val="28"/>
        </w:rPr>
        <w:t>о</w:t>
      </w:r>
      <w:r w:rsidRPr="00666F83">
        <w:rPr>
          <w:rFonts w:ascii="Times New Roman" w:hAnsi="Times New Roman" w:cs="Times New Roman"/>
          <w:b/>
          <w:sz w:val="28"/>
          <w:szCs w:val="28"/>
        </w:rPr>
        <w:t>финансирования</w:t>
      </w:r>
      <w:proofErr w:type="spellEnd"/>
      <w:r w:rsidRPr="00666F83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666F83" w:rsidRPr="00666F83" w:rsidRDefault="00666F83" w:rsidP="00666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F83">
        <w:rPr>
          <w:rFonts w:ascii="Times New Roman" w:hAnsi="Times New Roman" w:cs="Times New Roman"/>
          <w:b/>
          <w:sz w:val="28"/>
          <w:szCs w:val="28"/>
        </w:rPr>
        <w:t>3. Об утверждении  порядка предоставления субсидий из бюджета Тюл</w:t>
      </w:r>
      <w:r w:rsidRPr="00666F83">
        <w:rPr>
          <w:rFonts w:ascii="Times New Roman" w:hAnsi="Times New Roman" w:cs="Times New Roman"/>
          <w:b/>
          <w:sz w:val="28"/>
          <w:szCs w:val="28"/>
        </w:rPr>
        <w:t>я</w:t>
      </w:r>
      <w:r w:rsidRPr="00666F83">
        <w:rPr>
          <w:rFonts w:ascii="Times New Roman" w:hAnsi="Times New Roman" w:cs="Times New Roman"/>
          <w:b/>
          <w:sz w:val="28"/>
          <w:szCs w:val="28"/>
        </w:rPr>
        <w:t>чинского муниципального района бюджетам сельских поселений Тюл</w:t>
      </w:r>
      <w:r w:rsidRPr="00666F83">
        <w:rPr>
          <w:rFonts w:ascii="Times New Roman" w:hAnsi="Times New Roman" w:cs="Times New Roman"/>
          <w:b/>
          <w:sz w:val="28"/>
          <w:szCs w:val="28"/>
        </w:rPr>
        <w:t>я</w:t>
      </w:r>
      <w:r w:rsidRPr="00666F83">
        <w:rPr>
          <w:rFonts w:ascii="Times New Roman" w:hAnsi="Times New Roman" w:cs="Times New Roman"/>
          <w:b/>
          <w:sz w:val="28"/>
          <w:szCs w:val="28"/>
        </w:rPr>
        <w:t xml:space="preserve">чинского муниципального района в целях </w:t>
      </w:r>
      <w:proofErr w:type="spellStart"/>
      <w:r w:rsidRPr="00666F83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666F83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обязательств, возникающих при выполнении полномочий органов местн</w:t>
      </w:r>
      <w:r w:rsidRPr="00666F83">
        <w:rPr>
          <w:rFonts w:ascii="Times New Roman" w:hAnsi="Times New Roman" w:cs="Times New Roman"/>
          <w:b/>
          <w:sz w:val="28"/>
          <w:szCs w:val="28"/>
        </w:rPr>
        <w:t>о</w:t>
      </w:r>
      <w:r w:rsidRPr="00666F83">
        <w:rPr>
          <w:rFonts w:ascii="Times New Roman" w:hAnsi="Times New Roman" w:cs="Times New Roman"/>
          <w:b/>
          <w:sz w:val="28"/>
          <w:szCs w:val="28"/>
        </w:rPr>
        <w:t>го самоуправления по решению вопросов местного значения.</w:t>
      </w:r>
    </w:p>
    <w:p w:rsidR="00666F83" w:rsidRPr="00666F83" w:rsidRDefault="00666F83" w:rsidP="00666F83">
      <w:pPr>
        <w:pStyle w:val="Default"/>
        <w:keepNext/>
        <w:widowControl w:val="0"/>
        <w:jc w:val="both"/>
        <w:rPr>
          <w:b/>
          <w:bCs/>
          <w:sz w:val="28"/>
          <w:szCs w:val="28"/>
        </w:rPr>
      </w:pPr>
      <w:r w:rsidRPr="00666F83">
        <w:rPr>
          <w:b/>
          <w:sz w:val="28"/>
          <w:szCs w:val="28"/>
        </w:rPr>
        <w:t>4. О порядке, целях и условиях предоставления межбюджетных трансфе</w:t>
      </w:r>
      <w:r w:rsidRPr="00666F83">
        <w:rPr>
          <w:b/>
          <w:sz w:val="28"/>
          <w:szCs w:val="28"/>
        </w:rPr>
        <w:t>р</w:t>
      </w:r>
      <w:r w:rsidRPr="00666F83">
        <w:rPr>
          <w:b/>
          <w:sz w:val="28"/>
          <w:szCs w:val="28"/>
        </w:rPr>
        <w:t>тов из бюджета Тюлячинского муниципального района бюджетам сел</w:t>
      </w:r>
      <w:r w:rsidRPr="00666F83">
        <w:rPr>
          <w:b/>
          <w:sz w:val="28"/>
          <w:szCs w:val="28"/>
        </w:rPr>
        <w:t>ь</w:t>
      </w:r>
      <w:r w:rsidRPr="00666F83">
        <w:rPr>
          <w:b/>
          <w:sz w:val="28"/>
          <w:szCs w:val="28"/>
        </w:rPr>
        <w:t xml:space="preserve">ских поселений, </w:t>
      </w:r>
      <w:r w:rsidRPr="00666F83">
        <w:rPr>
          <w:b/>
          <w:bCs/>
          <w:sz w:val="28"/>
          <w:szCs w:val="28"/>
        </w:rPr>
        <w:t>источником финансового обеспечения которых являются субсидии, субвенции и иные межбюджетные трансферты, имеющие цел</w:t>
      </w:r>
      <w:r w:rsidRPr="00666F83">
        <w:rPr>
          <w:b/>
          <w:bCs/>
          <w:sz w:val="28"/>
          <w:szCs w:val="28"/>
        </w:rPr>
        <w:t>е</w:t>
      </w:r>
      <w:r w:rsidRPr="00666F83">
        <w:rPr>
          <w:b/>
          <w:bCs/>
          <w:sz w:val="28"/>
          <w:szCs w:val="28"/>
        </w:rPr>
        <w:t xml:space="preserve">вое назначение. </w:t>
      </w:r>
    </w:p>
    <w:p w:rsidR="00666F83" w:rsidRDefault="00666F83" w:rsidP="00666F83">
      <w:pPr>
        <w:rPr>
          <w:rFonts w:ascii="Times New Roman" w:hAnsi="Times New Roman" w:cs="Times New Roman"/>
          <w:b/>
          <w:sz w:val="28"/>
          <w:szCs w:val="28"/>
        </w:rPr>
      </w:pPr>
    </w:p>
    <w:p w:rsidR="00666F83" w:rsidRPr="00666F83" w:rsidRDefault="00666F83" w:rsidP="00666F83">
      <w:pPr>
        <w:rPr>
          <w:rFonts w:ascii="Times New Roman" w:hAnsi="Times New Roman" w:cs="Times New Roman"/>
          <w:b/>
          <w:sz w:val="28"/>
          <w:szCs w:val="28"/>
        </w:rPr>
      </w:pPr>
      <w:r w:rsidRPr="00666F83">
        <w:rPr>
          <w:rFonts w:ascii="Times New Roman" w:hAnsi="Times New Roman" w:cs="Times New Roman"/>
          <w:b/>
          <w:sz w:val="28"/>
          <w:szCs w:val="28"/>
        </w:rPr>
        <w:t>5. О внесении изменений в состав Комиссии по координации работы по противодействию коррупции в Тюлячинском муниципальном районе.</w:t>
      </w:r>
    </w:p>
    <w:p w:rsidR="003E2F81" w:rsidRDefault="003E2F81" w:rsidP="00F16DCB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62EA">
        <w:rPr>
          <w:rFonts w:ascii="Times New Roman" w:hAnsi="Times New Roman" w:cs="Times New Roman"/>
          <w:sz w:val="28"/>
          <w:szCs w:val="28"/>
        </w:rPr>
        <w:t>По вопросам повестки дня выступили:</w:t>
      </w:r>
    </w:p>
    <w:p w:rsidR="00666F83" w:rsidRDefault="00666F83" w:rsidP="00666F8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666F83">
        <w:rPr>
          <w:rFonts w:ascii="Times New Roman" w:hAnsi="Times New Roman" w:cs="Times New Roman"/>
          <w:b/>
          <w:spacing w:val="-3"/>
          <w:sz w:val="28"/>
          <w:szCs w:val="28"/>
        </w:rPr>
        <w:t>Яхин</w:t>
      </w:r>
      <w:proofErr w:type="spellEnd"/>
      <w:r w:rsidRPr="00666F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Р.Р. </w:t>
      </w:r>
      <w:r w:rsidRPr="00666F83">
        <w:rPr>
          <w:rFonts w:ascii="Times New Roman" w:hAnsi="Times New Roman" w:cs="Times New Roman"/>
          <w:spacing w:val="-3"/>
          <w:sz w:val="28"/>
          <w:szCs w:val="28"/>
        </w:rPr>
        <w:t>- председатель финансово бюджетной палаты Исполнительного ком</w:t>
      </w:r>
      <w:r w:rsidRPr="00666F8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666F83">
        <w:rPr>
          <w:rFonts w:ascii="Times New Roman" w:hAnsi="Times New Roman" w:cs="Times New Roman"/>
          <w:spacing w:val="-3"/>
          <w:sz w:val="28"/>
          <w:szCs w:val="28"/>
        </w:rPr>
        <w:t>тета Тюл</w:t>
      </w:r>
      <w:r>
        <w:rPr>
          <w:rFonts w:ascii="Times New Roman" w:hAnsi="Times New Roman" w:cs="Times New Roman"/>
          <w:spacing w:val="-3"/>
          <w:sz w:val="28"/>
          <w:szCs w:val="28"/>
        </w:rPr>
        <w:t>ячинского муниципального района;</w:t>
      </w:r>
    </w:p>
    <w:p w:rsidR="00666F83" w:rsidRPr="00666F83" w:rsidRDefault="00666F83" w:rsidP="00666F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6F83">
        <w:rPr>
          <w:rFonts w:ascii="Times New Roman" w:hAnsi="Times New Roman" w:cs="Times New Roman"/>
          <w:b/>
          <w:sz w:val="28"/>
          <w:szCs w:val="28"/>
        </w:rPr>
        <w:t>Мубинов</w:t>
      </w:r>
      <w:proofErr w:type="spellEnd"/>
      <w:r w:rsidRPr="00666F83">
        <w:rPr>
          <w:rFonts w:ascii="Times New Roman" w:hAnsi="Times New Roman" w:cs="Times New Roman"/>
          <w:b/>
          <w:sz w:val="28"/>
          <w:szCs w:val="28"/>
        </w:rPr>
        <w:t xml:space="preserve"> И.В. </w:t>
      </w:r>
      <w:r w:rsidRPr="00666F83">
        <w:rPr>
          <w:rFonts w:ascii="Times New Roman" w:hAnsi="Times New Roman" w:cs="Times New Roman"/>
          <w:sz w:val="28"/>
          <w:szCs w:val="28"/>
        </w:rPr>
        <w:t>– Руководитель аппарата Совета Тюлячинского муниципального района.</w:t>
      </w:r>
    </w:p>
    <w:p w:rsidR="00290816" w:rsidRDefault="00666F83" w:rsidP="00F16DCB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0816">
        <w:rPr>
          <w:rFonts w:ascii="Times New Roman" w:hAnsi="Times New Roman" w:cs="Times New Roman"/>
          <w:sz w:val="28"/>
          <w:szCs w:val="28"/>
        </w:rPr>
        <w:t>Были приняты соответствующие решения.</w:t>
      </w:r>
    </w:p>
    <w:p w:rsidR="00F16DCB" w:rsidRDefault="00F16DCB" w:rsidP="00F16DCB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5362" w:rsidRPr="002B5C5D" w:rsidRDefault="003E2F81" w:rsidP="009B7A88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8"/>
          <w:szCs w:val="28"/>
          <w:lang w:val="tt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ab/>
      </w:r>
      <w:r w:rsidR="00666F83">
        <w:rPr>
          <w:rFonts w:ascii="Times New Roman" w:hAnsi="Times New Roman" w:cs="Times New Roman"/>
          <w:spacing w:val="-3"/>
          <w:sz w:val="28"/>
          <w:szCs w:val="28"/>
          <w:lang w:val="tt-RU"/>
        </w:rPr>
        <w:t>5</w:t>
      </w:r>
      <w:r w:rsidR="00026B05" w:rsidRPr="00F16DCB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</w:t>
      </w:r>
      <w:r w:rsidR="00026B05" w:rsidRPr="0019676D">
        <w:rPr>
          <w:rFonts w:ascii="Times New Roman" w:hAnsi="Times New Roman" w:cs="Times New Roman"/>
          <w:spacing w:val="-3"/>
          <w:sz w:val="28"/>
          <w:szCs w:val="28"/>
          <w:lang w:val="tt-RU"/>
        </w:rPr>
        <w:t>нч</w:t>
      </w:r>
      <w:r w:rsidR="00FC04F2">
        <w:rPr>
          <w:rFonts w:ascii="Times New Roman" w:hAnsi="Times New Roman" w:cs="Times New Roman"/>
          <w:spacing w:val="-3"/>
          <w:sz w:val="28"/>
          <w:szCs w:val="28"/>
          <w:lang w:val="tt-RU"/>
        </w:rPr>
        <w:t>е</w:t>
      </w:r>
      <w:r w:rsidR="00026B05" w:rsidRPr="0019676D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</w:t>
      </w:r>
      <w:r w:rsidR="00666F83">
        <w:rPr>
          <w:rFonts w:ascii="Times New Roman" w:hAnsi="Times New Roman" w:cs="Times New Roman"/>
          <w:spacing w:val="-3"/>
          <w:sz w:val="28"/>
          <w:szCs w:val="28"/>
          <w:lang w:val="tt-RU"/>
        </w:rPr>
        <w:t>ноябрь</w:t>
      </w:r>
      <w:r w:rsidR="00026B05" w:rsidRPr="0019676D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к</w:t>
      </w:r>
      <w:r w:rsidR="00962F38" w:rsidRPr="0019676D">
        <w:rPr>
          <w:rFonts w:ascii="Times New Roman" w:hAnsi="Times New Roman" w:cs="Times New Roman"/>
          <w:spacing w:val="-3"/>
          <w:sz w:val="28"/>
          <w:szCs w:val="28"/>
          <w:lang w:val="tt-RU"/>
        </w:rPr>
        <w:t>өнне</w:t>
      </w:r>
      <w:r w:rsidR="00813A4D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</w:t>
      </w:r>
      <w:r w:rsidR="005A7EE1">
        <w:rPr>
          <w:rFonts w:ascii="Times New Roman" w:hAnsi="Times New Roman" w:cs="Times New Roman"/>
          <w:spacing w:val="-3"/>
          <w:sz w:val="28"/>
          <w:szCs w:val="28"/>
          <w:lang w:val="tt-RU"/>
        </w:rPr>
        <w:t>8</w:t>
      </w:r>
      <w:r w:rsidR="009B7A88">
        <w:rPr>
          <w:rFonts w:ascii="Times New Roman" w:hAnsi="Times New Roman" w:cs="Times New Roman"/>
          <w:spacing w:val="-3"/>
          <w:sz w:val="28"/>
          <w:szCs w:val="28"/>
          <w:lang w:val="tt-RU"/>
        </w:rPr>
        <w:t>.</w:t>
      </w:r>
      <w:r w:rsidR="00666F83">
        <w:rPr>
          <w:rFonts w:ascii="Times New Roman" w:hAnsi="Times New Roman" w:cs="Times New Roman"/>
          <w:spacing w:val="-3"/>
          <w:sz w:val="28"/>
          <w:szCs w:val="28"/>
          <w:lang w:val="tt-RU"/>
        </w:rPr>
        <w:t>3</w:t>
      </w:r>
      <w:r w:rsidR="009B7A88">
        <w:rPr>
          <w:rFonts w:ascii="Times New Roman" w:hAnsi="Times New Roman" w:cs="Times New Roman"/>
          <w:spacing w:val="-3"/>
          <w:sz w:val="28"/>
          <w:szCs w:val="28"/>
          <w:lang w:val="tt-RU"/>
        </w:rPr>
        <w:t>0 сәгатьтә хакимиятнең утырышлар залында</w:t>
      </w:r>
      <w:r w:rsidR="00962F38" w:rsidRPr="0019676D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Теләче муниципаль район Советының </w:t>
      </w:r>
      <w:r w:rsidR="00775F76">
        <w:rPr>
          <w:rFonts w:ascii="Times New Roman" w:hAnsi="Times New Roman" w:cs="Times New Roman"/>
          <w:spacing w:val="-3"/>
          <w:sz w:val="28"/>
          <w:szCs w:val="28"/>
          <w:lang w:val="tt-RU"/>
        </w:rPr>
        <w:t>чиратта</w:t>
      </w:r>
      <w:r w:rsidR="00F16DCB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гы </w:t>
      </w:r>
      <w:r w:rsidR="00666F83">
        <w:rPr>
          <w:rFonts w:ascii="Times New Roman" w:hAnsi="Times New Roman" w:cs="Times New Roman"/>
          <w:spacing w:val="-3"/>
          <w:sz w:val="28"/>
          <w:szCs w:val="28"/>
          <w:lang w:val="tt-RU"/>
        </w:rPr>
        <w:t>32</w:t>
      </w:r>
      <w:r w:rsidR="00F16DCB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нч</w:t>
      </w:r>
      <w:r w:rsidR="00FC04F2">
        <w:rPr>
          <w:rFonts w:ascii="Times New Roman" w:hAnsi="Times New Roman" w:cs="Times New Roman"/>
          <w:spacing w:val="-3"/>
          <w:sz w:val="28"/>
          <w:szCs w:val="28"/>
          <w:lang w:val="tt-RU"/>
        </w:rPr>
        <w:t>е</w:t>
      </w:r>
      <w:r w:rsidR="00F16DCB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</w:t>
      </w:r>
      <w:r w:rsidR="00962F38" w:rsidRPr="0019676D">
        <w:rPr>
          <w:rFonts w:ascii="Times New Roman" w:hAnsi="Times New Roman" w:cs="Times New Roman"/>
          <w:spacing w:val="-3"/>
          <w:sz w:val="28"/>
          <w:szCs w:val="28"/>
          <w:lang w:val="tt-RU"/>
        </w:rPr>
        <w:t>утырышы узды</w:t>
      </w:r>
      <w:r w:rsidR="00BA5705" w:rsidRPr="0019676D">
        <w:rPr>
          <w:rFonts w:ascii="Times New Roman" w:hAnsi="Times New Roman" w:cs="Times New Roman"/>
          <w:spacing w:val="-3"/>
          <w:sz w:val="28"/>
          <w:szCs w:val="28"/>
          <w:lang w:val="tt-RU"/>
        </w:rPr>
        <w:t>.</w:t>
      </w:r>
      <w:r w:rsidR="002A1493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Утырышны муниципаль район башлыгы</w:t>
      </w:r>
      <w:r w:rsidR="00666F83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урынбасары</w:t>
      </w:r>
      <w:r w:rsidR="002226DB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</w:t>
      </w:r>
      <w:r w:rsidR="00666F83">
        <w:rPr>
          <w:rFonts w:ascii="Times New Roman" w:hAnsi="Times New Roman" w:cs="Times New Roman"/>
          <w:spacing w:val="-3"/>
          <w:sz w:val="28"/>
          <w:szCs w:val="28"/>
          <w:lang w:val="tt-RU"/>
        </w:rPr>
        <w:t>Фәтхуллин Айрат Гилвано</w:t>
      </w:r>
      <w:r w:rsidR="00FC04F2">
        <w:rPr>
          <w:rFonts w:ascii="Times New Roman" w:hAnsi="Times New Roman" w:cs="Times New Roman"/>
          <w:spacing w:val="-3"/>
          <w:sz w:val="28"/>
          <w:szCs w:val="28"/>
          <w:lang w:val="tt-RU"/>
        </w:rPr>
        <w:t>вич</w:t>
      </w:r>
      <w:r w:rsidR="002A1493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алып барды.</w:t>
      </w:r>
      <w:r w:rsidR="00BA5705" w:rsidRPr="0019676D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Утырыш</w:t>
      </w:r>
      <w:r w:rsidR="002A70F2" w:rsidRPr="0019676D">
        <w:rPr>
          <w:rFonts w:ascii="Times New Roman" w:hAnsi="Times New Roman" w:cs="Times New Roman"/>
          <w:spacing w:val="-3"/>
          <w:sz w:val="28"/>
          <w:szCs w:val="28"/>
          <w:lang w:val="tt-RU"/>
        </w:rPr>
        <w:t>ның көн тәртибендә</w:t>
      </w:r>
      <w:r w:rsidR="00055D6C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</w:t>
      </w:r>
      <w:r w:rsidR="002D3EB9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</w:t>
      </w:r>
      <w:r w:rsidR="00666F83">
        <w:rPr>
          <w:rFonts w:ascii="Times New Roman" w:hAnsi="Times New Roman" w:cs="Times New Roman"/>
          <w:spacing w:val="-3"/>
          <w:sz w:val="28"/>
          <w:szCs w:val="28"/>
          <w:lang w:val="tt-RU"/>
        </w:rPr>
        <w:t>5</w:t>
      </w:r>
      <w:r w:rsidR="002226DB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</w:t>
      </w:r>
      <w:r w:rsidR="0019676D" w:rsidRPr="0019676D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мәсьәлә каралды</w:t>
      </w:r>
      <w:r w:rsidR="00BA5705" w:rsidRPr="0019676D">
        <w:rPr>
          <w:rFonts w:ascii="Times New Roman" w:hAnsi="Times New Roman" w:cs="Times New Roman"/>
          <w:spacing w:val="-3"/>
          <w:sz w:val="28"/>
          <w:szCs w:val="28"/>
          <w:lang w:val="tt-RU"/>
        </w:rPr>
        <w:t>.</w:t>
      </w:r>
      <w:r w:rsidR="00BA5705">
        <w:rPr>
          <w:rFonts w:ascii="Times New Roman" w:hAnsi="Times New Roman" w:cs="Times New Roman"/>
          <w:b/>
          <w:spacing w:val="-3"/>
          <w:sz w:val="28"/>
          <w:szCs w:val="28"/>
          <w:lang w:val="tt-RU"/>
        </w:rPr>
        <w:t xml:space="preserve"> </w:t>
      </w:r>
      <w:r w:rsidR="002B5C5D" w:rsidRPr="002B5C5D">
        <w:rPr>
          <w:rFonts w:ascii="Times New Roman" w:hAnsi="Times New Roman" w:cs="Times New Roman"/>
          <w:spacing w:val="-3"/>
          <w:sz w:val="28"/>
          <w:szCs w:val="28"/>
          <w:lang w:val="tt-RU"/>
        </w:rPr>
        <w:t>Утырыш эшендә Теләче муниципаль районы Башкарма комитеты Җитәкчесе Н.Н. Хаҗипов</w:t>
      </w:r>
      <w:r w:rsidR="00F50F79">
        <w:rPr>
          <w:rFonts w:ascii="Times New Roman" w:hAnsi="Times New Roman" w:cs="Times New Roman"/>
          <w:spacing w:val="-3"/>
          <w:sz w:val="28"/>
          <w:szCs w:val="28"/>
          <w:lang w:val="tt-RU"/>
        </w:rPr>
        <w:t>, район прокуроры Р.Ф. Сөнгатуллин, район эчке эшләр бүлеге җитәкчесе урынбасары А.А. Тимерханов</w:t>
      </w:r>
      <w:r w:rsidR="00116A81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, Теләче муниципаль район Советы </w:t>
      </w:r>
      <w:r w:rsidR="005A604C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</w:t>
      </w:r>
      <w:r w:rsidR="00116A81">
        <w:rPr>
          <w:rFonts w:ascii="Times New Roman" w:hAnsi="Times New Roman" w:cs="Times New Roman"/>
          <w:spacing w:val="-3"/>
          <w:sz w:val="28"/>
          <w:szCs w:val="28"/>
          <w:lang w:val="tt-RU"/>
        </w:rPr>
        <w:t>һәм</w:t>
      </w:r>
      <w:r w:rsidR="002B5C5D" w:rsidRPr="002B5C5D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</w:t>
      </w:r>
      <w:r w:rsidR="005A604C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Башкарма комитетының җаваплы җитәкчеләре </w:t>
      </w:r>
      <w:r w:rsidR="002B5C5D" w:rsidRPr="002B5C5D">
        <w:rPr>
          <w:rFonts w:ascii="Times New Roman" w:hAnsi="Times New Roman" w:cs="Times New Roman"/>
          <w:spacing w:val="-3"/>
          <w:sz w:val="28"/>
          <w:szCs w:val="28"/>
          <w:lang w:val="tt-RU"/>
        </w:rPr>
        <w:t>катнашты</w:t>
      </w:r>
      <w:r w:rsidR="002B5C5D">
        <w:rPr>
          <w:rFonts w:ascii="Times New Roman" w:hAnsi="Times New Roman" w:cs="Times New Roman"/>
          <w:spacing w:val="-3"/>
          <w:sz w:val="28"/>
          <w:szCs w:val="28"/>
          <w:lang w:val="tt-RU"/>
        </w:rPr>
        <w:t>.</w:t>
      </w:r>
    </w:p>
    <w:p w:rsidR="00EA7ECA" w:rsidRDefault="00EA7ECA" w:rsidP="009B7A88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8"/>
          <w:szCs w:val="28"/>
          <w:lang w:val="tt-RU"/>
        </w:rPr>
      </w:pPr>
    </w:p>
    <w:p w:rsidR="00026B05" w:rsidRDefault="00BA5705" w:rsidP="000C11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tt-RU"/>
        </w:rPr>
      </w:pPr>
      <w:r w:rsidRPr="00BA5705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Утырышта </w:t>
      </w:r>
      <w:r w:rsidR="00614CE3">
        <w:rPr>
          <w:rFonts w:ascii="Times New Roman" w:hAnsi="Times New Roman" w:cs="Times New Roman"/>
          <w:spacing w:val="-3"/>
          <w:sz w:val="28"/>
          <w:szCs w:val="28"/>
          <w:lang w:val="tt-RU"/>
        </w:rPr>
        <w:t>Теләче муниципаль районы</w:t>
      </w:r>
      <w:r w:rsidR="009436BF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Башкарма комитетының </w:t>
      </w:r>
      <w:r w:rsidR="00666F83">
        <w:rPr>
          <w:rFonts w:ascii="Times New Roman" w:hAnsi="Times New Roman" w:cs="Times New Roman"/>
          <w:spacing w:val="-3"/>
          <w:sz w:val="28"/>
          <w:szCs w:val="28"/>
          <w:lang w:val="tt-RU"/>
        </w:rPr>
        <w:t>финанс – бюд</w:t>
      </w:r>
      <w:r w:rsidR="00666F83" w:rsidRPr="00666F83">
        <w:rPr>
          <w:rFonts w:ascii="Times New Roman" w:hAnsi="Times New Roman" w:cs="Times New Roman"/>
          <w:spacing w:val="-3"/>
          <w:sz w:val="28"/>
          <w:szCs w:val="28"/>
          <w:lang w:val="tt-RU"/>
        </w:rPr>
        <w:t>жет палата</w:t>
      </w:r>
      <w:r w:rsidR="00666F83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рәисе Р.Р. Яхин һәм </w:t>
      </w:r>
      <w:r w:rsidR="00532F36">
        <w:rPr>
          <w:rFonts w:ascii="Times New Roman" w:hAnsi="Times New Roman" w:cs="Times New Roman"/>
          <w:spacing w:val="-3"/>
          <w:sz w:val="28"/>
          <w:szCs w:val="28"/>
          <w:lang w:val="tt-RU"/>
        </w:rPr>
        <w:t>Теләче</w:t>
      </w:r>
      <w:r w:rsidR="00872B95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муниципаль</w:t>
      </w:r>
      <w:r w:rsidR="00532F36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район</w:t>
      </w:r>
      <w:r w:rsidR="00666F83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Советы аппараты җитәкчесе</w:t>
      </w:r>
      <w:r w:rsidR="009436BF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</w:t>
      </w:r>
      <w:r w:rsidR="005A604C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И.В. Мөбинов </w:t>
      </w:r>
      <w:r w:rsidR="00646F56">
        <w:rPr>
          <w:rFonts w:ascii="Times New Roman" w:hAnsi="Times New Roman" w:cs="Times New Roman"/>
          <w:spacing w:val="-3"/>
          <w:sz w:val="28"/>
          <w:szCs w:val="28"/>
          <w:lang w:val="tt-RU"/>
        </w:rPr>
        <w:t>-</w:t>
      </w:r>
      <w:r w:rsidR="00BD6A32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</w:t>
      </w:r>
      <w:r w:rsidR="006925E2">
        <w:rPr>
          <w:rFonts w:ascii="Times New Roman" w:hAnsi="Times New Roman" w:cs="Times New Roman"/>
          <w:spacing w:val="-3"/>
          <w:sz w:val="28"/>
          <w:szCs w:val="28"/>
          <w:lang w:val="tt-RU"/>
        </w:rPr>
        <w:t>лар</w:t>
      </w:r>
      <w:r w:rsidR="002469CE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 чыгыш ясадылар. </w:t>
      </w:r>
      <w:r w:rsidR="00962F38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</w:t>
      </w:r>
    </w:p>
    <w:p w:rsidR="005A604C" w:rsidRDefault="005A604C" w:rsidP="000C11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tt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Утырышның көн тәртибендә </w:t>
      </w:r>
      <w:r w:rsidR="00993E04">
        <w:rPr>
          <w:rFonts w:ascii="Times New Roman" w:hAnsi="Times New Roman" w:cs="Times New Roman"/>
          <w:spacing w:val="-3"/>
          <w:sz w:val="28"/>
          <w:szCs w:val="28"/>
          <w:lang w:val="tt-RU"/>
        </w:rPr>
        <w:t>“Татарстан Республикасы Теләче муниципаль ра</w:t>
      </w:r>
      <w:r w:rsidR="005D2247">
        <w:rPr>
          <w:rFonts w:ascii="Times New Roman" w:hAnsi="Times New Roman" w:cs="Times New Roman"/>
          <w:spacing w:val="-3"/>
          <w:sz w:val="28"/>
          <w:szCs w:val="28"/>
          <w:lang w:val="tt-RU"/>
        </w:rPr>
        <w:t>й</w:t>
      </w:r>
      <w:r w:rsidR="00993E04">
        <w:rPr>
          <w:rFonts w:ascii="Times New Roman" w:hAnsi="Times New Roman" w:cs="Times New Roman"/>
          <w:spacing w:val="-3"/>
          <w:sz w:val="28"/>
          <w:szCs w:val="28"/>
          <w:lang w:val="tt-RU"/>
        </w:rPr>
        <w:t>онында бюджет процессы һәм бюджет төзел</w:t>
      </w:r>
      <w:r w:rsidR="005D2247">
        <w:rPr>
          <w:rFonts w:ascii="Times New Roman" w:hAnsi="Times New Roman" w:cs="Times New Roman"/>
          <w:spacing w:val="-3"/>
          <w:sz w:val="28"/>
          <w:szCs w:val="28"/>
          <w:lang w:val="tt-RU"/>
        </w:rPr>
        <w:t>е</w:t>
      </w:r>
      <w:r w:rsidR="00993E04">
        <w:rPr>
          <w:rFonts w:ascii="Times New Roman" w:hAnsi="Times New Roman" w:cs="Times New Roman"/>
          <w:spacing w:val="-3"/>
          <w:sz w:val="28"/>
          <w:szCs w:val="28"/>
          <w:lang w:val="tt-RU"/>
        </w:rPr>
        <w:t>ше турында нигезләмәне</w:t>
      </w:r>
      <w:r w:rsidR="005D2247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” яңа редакциядә раслау турында һәм башка мәсьәләләр </w:t>
      </w:r>
      <w:bookmarkStart w:id="0" w:name="_GoBack"/>
      <w:bookmarkEnd w:id="0"/>
      <w:r w:rsidR="005D2247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каралды.</w:t>
      </w:r>
    </w:p>
    <w:p w:rsidR="00290816" w:rsidRPr="00026B05" w:rsidRDefault="00290816" w:rsidP="00026B05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8"/>
          <w:szCs w:val="28"/>
          <w:lang w:val="tt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ab/>
        <w:t>Һәр мәсьәлә буенча тиешле карарлар кабул ителде.</w:t>
      </w:r>
    </w:p>
    <w:sectPr w:rsidR="00290816" w:rsidRPr="00026B05" w:rsidSect="000A5175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3C"/>
    <w:multiLevelType w:val="hybridMultilevel"/>
    <w:tmpl w:val="99FCD960"/>
    <w:lvl w:ilvl="0" w:tplc="BBE030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B5A4E"/>
    <w:multiLevelType w:val="hybridMultilevel"/>
    <w:tmpl w:val="461AD904"/>
    <w:lvl w:ilvl="0" w:tplc="12B4C7BA">
      <w:start w:val="1"/>
      <w:numFmt w:val="decimal"/>
      <w:lvlText w:val="%1."/>
      <w:lvlJc w:val="left"/>
      <w:pPr>
        <w:ind w:left="861" w:hanging="435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207340"/>
    <w:multiLevelType w:val="hybridMultilevel"/>
    <w:tmpl w:val="3A74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C3407"/>
    <w:multiLevelType w:val="hybridMultilevel"/>
    <w:tmpl w:val="B37883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C6D"/>
    <w:multiLevelType w:val="hybridMultilevel"/>
    <w:tmpl w:val="290286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25CA4"/>
    <w:multiLevelType w:val="hybridMultilevel"/>
    <w:tmpl w:val="A0BC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2A12"/>
    <w:multiLevelType w:val="hybridMultilevel"/>
    <w:tmpl w:val="2AA0A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E7453"/>
    <w:multiLevelType w:val="hybridMultilevel"/>
    <w:tmpl w:val="C39A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56E27"/>
    <w:multiLevelType w:val="hybridMultilevel"/>
    <w:tmpl w:val="1B3C34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22D66"/>
    <w:multiLevelType w:val="hybridMultilevel"/>
    <w:tmpl w:val="74A0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42AC3"/>
    <w:multiLevelType w:val="hybridMultilevel"/>
    <w:tmpl w:val="A256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F202D"/>
    <w:multiLevelType w:val="hybridMultilevel"/>
    <w:tmpl w:val="FF089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E1F66"/>
    <w:multiLevelType w:val="hybridMultilevel"/>
    <w:tmpl w:val="6FB4D5A8"/>
    <w:lvl w:ilvl="0" w:tplc="0BF2A1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8"/>
    <w:rsid w:val="000032D6"/>
    <w:rsid w:val="0001345B"/>
    <w:rsid w:val="00016B7B"/>
    <w:rsid w:val="00017877"/>
    <w:rsid w:val="00026B05"/>
    <w:rsid w:val="00027DB6"/>
    <w:rsid w:val="00054F50"/>
    <w:rsid w:val="00055D6C"/>
    <w:rsid w:val="000725DE"/>
    <w:rsid w:val="0007430C"/>
    <w:rsid w:val="00077010"/>
    <w:rsid w:val="000772B4"/>
    <w:rsid w:val="00084FDC"/>
    <w:rsid w:val="0009798D"/>
    <w:rsid w:val="000A4390"/>
    <w:rsid w:val="000A5175"/>
    <w:rsid w:val="000A5902"/>
    <w:rsid w:val="000A7C7C"/>
    <w:rsid w:val="000B1D6F"/>
    <w:rsid w:val="000B68F2"/>
    <w:rsid w:val="000C1138"/>
    <w:rsid w:val="000C57D3"/>
    <w:rsid w:val="000D0FEF"/>
    <w:rsid w:val="000E7C87"/>
    <w:rsid w:val="00107476"/>
    <w:rsid w:val="00116A81"/>
    <w:rsid w:val="00127BBB"/>
    <w:rsid w:val="00163AA0"/>
    <w:rsid w:val="001742FE"/>
    <w:rsid w:val="00185E49"/>
    <w:rsid w:val="001926F3"/>
    <w:rsid w:val="00194119"/>
    <w:rsid w:val="00194965"/>
    <w:rsid w:val="0019676D"/>
    <w:rsid w:val="001D3D93"/>
    <w:rsid w:val="001F6378"/>
    <w:rsid w:val="002164A4"/>
    <w:rsid w:val="002226DB"/>
    <w:rsid w:val="00225417"/>
    <w:rsid w:val="0023374D"/>
    <w:rsid w:val="002466DE"/>
    <w:rsid w:val="002469CE"/>
    <w:rsid w:val="00251E5B"/>
    <w:rsid w:val="0025249A"/>
    <w:rsid w:val="002605C7"/>
    <w:rsid w:val="00277364"/>
    <w:rsid w:val="00282CFA"/>
    <w:rsid w:val="00285362"/>
    <w:rsid w:val="00290816"/>
    <w:rsid w:val="00293636"/>
    <w:rsid w:val="00294B19"/>
    <w:rsid w:val="002A1493"/>
    <w:rsid w:val="002A4AA5"/>
    <w:rsid w:val="002A70F2"/>
    <w:rsid w:val="002B5C5D"/>
    <w:rsid w:val="002C0324"/>
    <w:rsid w:val="002C084F"/>
    <w:rsid w:val="002D3EB9"/>
    <w:rsid w:val="002E1019"/>
    <w:rsid w:val="0030205B"/>
    <w:rsid w:val="00302D67"/>
    <w:rsid w:val="00304760"/>
    <w:rsid w:val="003129EB"/>
    <w:rsid w:val="00337621"/>
    <w:rsid w:val="00341D73"/>
    <w:rsid w:val="00370D23"/>
    <w:rsid w:val="00386110"/>
    <w:rsid w:val="003B3079"/>
    <w:rsid w:val="003B402F"/>
    <w:rsid w:val="003B460E"/>
    <w:rsid w:val="003B50E3"/>
    <w:rsid w:val="003C3B8F"/>
    <w:rsid w:val="003C43B1"/>
    <w:rsid w:val="003C7172"/>
    <w:rsid w:val="003D4185"/>
    <w:rsid w:val="003D6961"/>
    <w:rsid w:val="003E2F81"/>
    <w:rsid w:val="003F1A91"/>
    <w:rsid w:val="003F481C"/>
    <w:rsid w:val="003F7367"/>
    <w:rsid w:val="00400D62"/>
    <w:rsid w:val="0040545A"/>
    <w:rsid w:val="00414625"/>
    <w:rsid w:val="00426675"/>
    <w:rsid w:val="004540D6"/>
    <w:rsid w:val="004550DE"/>
    <w:rsid w:val="004711D8"/>
    <w:rsid w:val="00476E5C"/>
    <w:rsid w:val="0047739A"/>
    <w:rsid w:val="004A52BD"/>
    <w:rsid w:val="00503F24"/>
    <w:rsid w:val="00512BED"/>
    <w:rsid w:val="00517E84"/>
    <w:rsid w:val="00532F36"/>
    <w:rsid w:val="005361FC"/>
    <w:rsid w:val="00540021"/>
    <w:rsid w:val="005402D7"/>
    <w:rsid w:val="00547556"/>
    <w:rsid w:val="005562EA"/>
    <w:rsid w:val="00571961"/>
    <w:rsid w:val="00572570"/>
    <w:rsid w:val="00597AB0"/>
    <w:rsid w:val="005A604C"/>
    <w:rsid w:val="005A7EE1"/>
    <w:rsid w:val="005B2D6C"/>
    <w:rsid w:val="005B47EB"/>
    <w:rsid w:val="005B48D5"/>
    <w:rsid w:val="005B4E7A"/>
    <w:rsid w:val="005D2247"/>
    <w:rsid w:val="005E3B6D"/>
    <w:rsid w:val="005E76CD"/>
    <w:rsid w:val="005F5B98"/>
    <w:rsid w:val="00601AB2"/>
    <w:rsid w:val="00604971"/>
    <w:rsid w:val="00612EA3"/>
    <w:rsid w:val="00614CE3"/>
    <w:rsid w:val="006315BB"/>
    <w:rsid w:val="006348CD"/>
    <w:rsid w:val="00635958"/>
    <w:rsid w:val="00645105"/>
    <w:rsid w:val="0064612D"/>
    <w:rsid w:val="00646F56"/>
    <w:rsid w:val="0064729F"/>
    <w:rsid w:val="00660E95"/>
    <w:rsid w:val="00666F83"/>
    <w:rsid w:val="00673C50"/>
    <w:rsid w:val="00677D3F"/>
    <w:rsid w:val="00683346"/>
    <w:rsid w:val="00684B8D"/>
    <w:rsid w:val="006877C5"/>
    <w:rsid w:val="006925E2"/>
    <w:rsid w:val="00697865"/>
    <w:rsid w:val="006A53C4"/>
    <w:rsid w:val="006B37CD"/>
    <w:rsid w:val="006C3AD2"/>
    <w:rsid w:val="006C5FBC"/>
    <w:rsid w:val="006C7B01"/>
    <w:rsid w:val="006D5446"/>
    <w:rsid w:val="00720301"/>
    <w:rsid w:val="0074145F"/>
    <w:rsid w:val="00745811"/>
    <w:rsid w:val="00765987"/>
    <w:rsid w:val="00773500"/>
    <w:rsid w:val="00775F76"/>
    <w:rsid w:val="00781C2E"/>
    <w:rsid w:val="0078765F"/>
    <w:rsid w:val="007901F6"/>
    <w:rsid w:val="00794E48"/>
    <w:rsid w:val="007B123F"/>
    <w:rsid w:val="007D3151"/>
    <w:rsid w:val="007E7331"/>
    <w:rsid w:val="00800EB2"/>
    <w:rsid w:val="0080157C"/>
    <w:rsid w:val="008106EC"/>
    <w:rsid w:val="00813A4D"/>
    <w:rsid w:val="00821AF0"/>
    <w:rsid w:val="00847CF6"/>
    <w:rsid w:val="00851F0F"/>
    <w:rsid w:val="00867FE7"/>
    <w:rsid w:val="00872B95"/>
    <w:rsid w:val="0087309C"/>
    <w:rsid w:val="0087526A"/>
    <w:rsid w:val="00883D24"/>
    <w:rsid w:val="0088414F"/>
    <w:rsid w:val="008900C3"/>
    <w:rsid w:val="008937BD"/>
    <w:rsid w:val="00894504"/>
    <w:rsid w:val="008A29EB"/>
    <w:rsid w:val="008A3CE8"/>
    <w:rsid w:val="008B39B7"/>
    <w:rsid w:val="008E2D4B"/>
    <w:rsid w:val="0093734A"/>
    <w:rsid w:val="009436BF"/>
    <w:rsid w:val="0094559D"/>
    <w:rsid w:val="00962F38"/>
    <w:rsid w:val="009915B7"/>
    <w:rsid w:val="009916BE"/>
    <w:rsid w:val="00993E04"/>
    <w:rsid w:val="009A4F39"/>
    <w:rsid w:val="009B36A9"/>
    <w:rsid w:val="009B7A88"/>
    <w:rsid w:val="009D53D8"/>
    <w:rsid w:val="009F6B47"/>
    <w:rsid w:val="00A06A35"/>
    <w:rsid w:val="00A31D52"/>
    <w:rsid w:val="00A33E8B"/>
    <w:rsid w:val="00A3414A"/>
    <w:rsid w:val="00A5204B"/>
    <w:rsid w:val="00A66391"/>
    <w:rsid w:val="00A66E8F"/>
    <w:rsid w:val="00A7334D"/>
    <w:rsid w:val="00A86935"/>
    <w:rsid w:val="00AB43A5"/>
    <w:rsid w:val="00AC2324"/>
    <w:rsid w:val="00AE0510"/>
    <w:rsid w:val="00B036F8"/>
    <w:rsid w:val="00B30F48"/>
    <w:rsid w:val="00B42B50"/>
    <w:rsid w:val="00B43A33"/>
    <w:rsid w:val="00B54B37"/>
    <w:rsid w:val="00B65181"/>
    <w:rsid w:val="00B67692"/>
    <w:rsid w:val="00B73A98"/>
    <w:rsid w:val="00BA3C5E"/>
    <w:rsid w:val="00BA5705"/>
    <w:rsid w:val="00BC7E86"/>
    <w:rsid w:val="00BD18FE"/>
    <w:rsid w:val="00BD1ACE"/>
    <w:rsid w:val="00BD6A32"/>
    <w:rsid w:val="00C13FB5"/>
    <w:rsid w:val="00C335E9"/>
    <w:rsid w:val="00C37077"/>
    <w:rsid w:val="00C479EF"/>
    <w:rsid w:val="00C57E08"/>
    <w:rsid w:val="00C6080F"/>
    <w:rsid w:val="00C62495"/>
    <w:rsid w:val="00C811B4"/>
    <w:rsid w:val="00C85E2A"/>
    <w:rsid w:val="00C91155"/>
    <w:rsid w:val="00CA048E"/>
    <w:rsid w:val="00CA1AA2"/>
    <w:rsid w:val="00CC772A"/>
    <w:rsid w:val="00CD1CF7"/>
    <w:rsid w:val="00CE0185"/>
    <w:rsid w:val="00CE6EB0"/>
    <w:rsid w:val="00CF674D"/>
    <w:rsid w:val="00D05440"/>
    <w:rsid w:val="00D20958"/>
    <w:rsid w:val="00D24A72"/>
    <w:rsid w:val="00D268B1"/>
    <w:rsid w:val="00D45960"/>
    <w:rsid w:val="00D540DF"/>
    <w:rsid w:val="00D75FA9"/>
    <w:rsid w:val="00D82C1A"/>
    <w:rsid w:val="00D83E77"/>
    <w:rsid w:val="00D96629"/>
    <w:rsid w:val="00DC0B77"/>
    <w:rsid w:val="00DD7666"/>
    <w:rsid w:val="00DE546A"/>
    <w:rsid w:val="00DF2473"/>
    <w:rsid w:val="00E130E4"/>
    <w:rsid w:val="00E13BE8"/>
    <w:rsid w:val="00E14BF5"/>
    <w:rsid w:val="00E37228"/>
    <w:rsid w:val="00E40F87"/>
    <w:rsid w:val="00E5181E"/>
    <w:rsid w:val="00E7425B"/>
    <w:rsid w:val="00E77C4E"/>
    <w:rsid w:val="00E92BF0"/>
    <w:rsid w:val="00E97F3C"/>
    <w:rsid w:val="00EA7ECA"/>
    <w:rsid w:val="00EB2A45"/>
    <w:rsid w:val="00EB4EE9"/>
    <w:rsid w:val="00EC1553"/>
    <w:rsid w:val="00EC53A8"/>
    <w:rsid w:val="00F037FD"/>
    <w:rsid w:val="00F16DCB"/>
    <w:rsid w:val="00F30687"/>
    <w:rsid w:val="00F322CC"/>
    <w:rsid w:val="00F4494A"/>
    <w:rsid w:val="00F460EB"/>
    <w:rsid w:val="00F50F79"/>
    <w:rsid w:val="00F671BE"/>
    <w:rsid w:val="00F71B35"/>
    <w:rsid w:val="00F842E1"/>
    <w:rsid w:val="00FC04F2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3E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58"/>
    <w:pPr>
      <w:ind w:left="720"/>
      <w:contextualSpacing/>
    </w:pPr>
  </w:style>
  <w:style w:type="paragraph" w:customStyle="1" w:styleId="ConsPlusNormal">
    <w:name w:val="ConsPlusNormal"/>
    <w:rsid w:val="009A4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75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A31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1">
    <w:name w:val="Основной текст Знак1"/>
    <w:link w:val="a7"/>
    <w:uiPriority w:val="99"/>
    <w:locked/>
    <w:rsid w:val="008A29E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8A29EB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8A29EB"/>
  </w:style>
  <w:style w:type="paragraph" w:customStyle="1" w:styleId="Default">
    <w:name w:val="Default"/>
    <w:rsid w:val="00222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22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D3EB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2D3EB9"/>
    <w:rPr>
      <w:rFonts w:cs="Times New Roman"/>
      <w:b w:val="0"/>
      <w:color w:val="106BBE"/>
    </w:rPr>
  </w:style>
  <w:style w:type="character" w:customStyle="1" w:styleId="2">
    <w:name w:val="Основной текст (2)_"/>
    <w:basedOn w:val="a0"/>
    <w:link w:val="20"/>
    <w:rsid w:val="005562EA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2EA"/>
    <w:pPr>
      <w:widowControl w:val="0"/>
      <w:shd w:val="clear" w:color="auto" w:fill="FFFFFF"/>
      <w:spacing w:after="0"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character" w:styleId="ab">
    <w:name w:val="Strong"/>
    <w:basedOn w:val="a0"/>
    <w:uiPriority w:val="22"/>
    <w:qFormat/>
    <w:rsid w:val="005562EA"/>
    <w:rPr>
      <w:b/>
      <w:bCs/>
    </w:rPr>
  </w:style>
  <w:style w:type="paragraph" w:customStyle="1" w:styleId="formattext">
    <w:name w:val="formattext"/>
    <w:basedOn w:val="a"/>
    <w:rsid w:val="00E9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3E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58"/>
    <w:pPr>
      <w:ind w:left="720"/>
      <w:contextualSpacing/>
    </w:pPr>
  </w:style>
  <w:style w:type="paragraph" w:customStyle="1" w:styleId="ConsPlusNormal">
    <w:name w:val="ConsPlusNormal"/>
    <w:rsid w:val="009A4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75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A31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1">
    <w:name w:val="Основной текст Знак1"/>
    <w:link w:val="a7"/>
    <w:uiPriority w:val="99"/>
    <w:locked/>
    <w:rsid w:val="008A29E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8A29EB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8A29EB"/>
  </w:style>
  <w:style w:type="paragraph" w:customStyle="1" w:styleId="Default">
    <w:name w:val="Default"/>
    <w:rsid w:val="00222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22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D3EB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2D3EB9"/>
    <w:rPr>
      <w:rFonts w:cs="Times New Roman"/>
      <w:b w:val="0"/>
      <w:color w:val="106BBE"/>
    </w:rPr>
  </w:style>
  <w:style w:type="character" w:customStyle="1" w:styleId="2">
    <w:name w:val="Основной текст (2)_"/>
    <w:basedOn w:val="a0"/>
    <w:link w:val="20"/>
    <w:rsid w:val="005562EA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2EA"/>
    <w:pPr>
      <w:widowControl w:val="0"/>
      <w:shd w:val="clear" w:color="auto" w:fill="FFFFFF"/>
      <w:spacing w:after="0"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character" w:styleId="ab">
    <w:name w:val="Strong"/>
    <w:basedOn w:val="a0"/>
    <w:uiPriority w:val="22"/>
    <w:qFormat/>
    <w:rsid w:val="005562EA"/>
    <w:rPr>
      <w:b/>
      <w:bCs/>
    </w:rPr>
  </w:style>
  <w:style w:type="paragraph" w:customStyle="1" w:styleId="formattext">
    <w:name w:val="formattext"/>
    <w:basedOn w:val="a"/>
    <w:rsid w:val="00E9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39EB-E5C3-455B-B3EF-D37F46A4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Rafail</dc:creator>
  <cp:keywords/>
  <dc:description/>
  <cp:lastModifiedBy>Rafail</cp:lastModifiedBy>
  <cp:revision>1</cp:revision>
  <cp:lastPrinted>2017-09-25T05:02:00Z</cp:lastPrinted>
  <dcterms:created xsi:type="dcterms:W3CDTF">2012-07-05T09:35:00Z</dcterms:created>
  <dcterms:modified xsi:type="dcterms:W3CDTF">2019-11-05T09:38:00Z</dcterms:modified>
</cp:coreProperties>
</file>